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4A21" w14:textId="3521A79F" w:rsidR="00133BD6" w:rsidRPr="009052BC" w:rsidRDefault="00133BD6" w:rsidP="009052BC">
      <w:pPr>
        <w:rPr>
          <w:rFonts w:ascii="Twinkl Light" w:hAnsi="Twinkl Light"/>
          <w:b/>
          <w:bCs/>
          <w:sz w:val="52"/>
          <w:szCs w:val="52"/>
        </w:rPr>
      </w:pPr>
      <w:r w:rsidRPr="009052BC">
        <w:rPr>
          <w:rFonts w:ascii="Twinkl Light" w:hAnsi="Twinkl Light"/>
          <w:b/>
          <w:bCs/>
          <w:sz w:val="52"/>
          <w:szCs w:val="52"/>
        </w:rPr>
        <w:t>Personal Information</w:t>
      </w:r>
    </w:p>
    <w:p w14:paraId="67283F7F" w14:textId="29DDBC55" w:rsidR="00133BD6" w:rsidRDefault="00133BD6">
      <w:pPr>
        <w:rPr>
          <w:rFonts w:ascii="Twinkl Light" w:hAnsi="Twinkl Light"/>
          <w:b/>
          <w:bCs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465"/>
        <w:gridCol w:w="213"/>
        <w:gridCol w:w="4820"/>
      </w:tblGrid>
      <w:tr w:rsidR="00133BD6" w:rsidRPr="001041FB" w14:paraId="179CCB5E" w14:textId="77777777" w:rsidTr="00CC3172">
        <w:tc>
          <w:tcPr>
            <w:tcW w:w="4678" w:type="dxa"/>
            <w:gridSpan w:val="2"/>
          </w:tcPr>
          <w:p w14:paraId="54B964D3" w14:textId="18E4F383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Child’s Full Name:</w:t>
            </w:r>
          </w:p>
        </w:tc>
        <w:tc>
          <w:tcPr>
            <w:tcW w:w="4820" w:type="dxa"/>
          </w:tcPr>
          <w:p w14:paraId="675DE165" w14:textId="154FE570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Date of Birth:</w:t>
            </w:r>
          </w:p>
        </w:tc>
      </w:tr>
      <w:tr w:rsidR="00133BD6" w:rsidRPr="001041FB" w14:paraId="1939AB98" w14:textId="77777777" w:rsidTr="00CC3172">
        <w:trPr>
          <w:trHeight w:val="397"/>
        </w:trPr>
        <w:tc>
          <w:tcPr>
            <w:tcW w:w="4678" w:type="dxa"/>
            <w:gridSpan w:val="2"/>
            <w:vMerge w:val="restart"/>
          </w:tcPr>
          <w:p w14:paraId="6F5B16C1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Child’s Address:</w:t>
            </w:r>
          </w:p>
          <w:p w14:paraId="4649C359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87E15D1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532894C" w14:textId="16D80680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7A84BB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Home Language:</w:t>
            </w:r>
          </w:p>
          <w:p w14:paraId="2ECA12A2" w14:textId="04853623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133BD6" w:rsidRPr="001041FB" w14:paraId="2DFBFD92" w14:textId="77777777" w:rsidTr="00CC3172">
        <w:trPr>
          <w:trHeight w:val="396"/>
        </w:trPr>
        <w:tc>
          <w:tcPr>
            <w:tcW w:w="4678" w:type="dxa"/>
            <w:gridSpan w:val="2"/>
            <w:vMerge/>
          </w:tcPr>
          <w:p w14:paraId="17B98771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DA713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Password for collection (where applicable):</w:t>
            </w:r>
          </w:p>
          <w:p w14:paraId="29E7063F" w14:textId="77777777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38DB23F" w14:textId="5DFF6588" w:rsidR="00133BD6" w:rsidRPr="001041FB" w:rsidRDefault="00133BD6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1041FB" w:rsidRPr="001041FB" w14:paraId="7F0E1063" w14:textId="77777777" w:rsidTr="00CC3172">
        <w:trPr>
          <w:trHeight w:val="396"/>
        </w:trPr>
        <w:tc>
          <w:tcPr>
            <w:tcW w:w="9498" w:type="dxa"/>
            <w:gridSpan w:val="3"/>
          </w:tcPr>
          <w:p w14:paraId="4DF9B127" w14:textId="01C8F28C" w:rsidR="001041FB" w:rsidRPr="00A16DAB" w:rsidRDefault="001041FB" w:rsidP="001041FB">
            <w:pPr>
              <w:jc w:val="center"/>
              <w:rPr>
                <w:rFonts w:ascii="Twinkl Light" w:hAnsi="Twinkl Light"/>
              </w:rPr>
            </w:pPr>
            <w:r w:rsidRPr="00A16DAB">
              <w:rPr>
                <w:rFonts w:ascii="Twinkl Light" w:hAnsi="Twinkl Light"/>
                <w:b/>
                <w:bCs/>
              </w:rPr>
              <w:t>Adults with Parental Responsibility</w:t>
            </w:r>
          </w:p>
        </w:tc>
      </w:tr>
      <w:tr w:rsidR="001041FB" w:rsidRPr="001041FB" w14:paraId="50E254AE" w14:textId="77777777" w:rsidTr="00CC3172">
        <w:trPr>
          <w:trHeight w:val="396"/>
        </w:trPr>
        <w:tc>
          <w:tcPr>
            <w:tcW w:w="4465" w:type="dxa"/>
          </w:tcPr>
          <w:p w14:paraId="53A268EF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Name:</w:t>
            </w:r>
          </w:p>
          <w:p w14:paraId="18A06FE5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5DF15A37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 (if different from child):</w:t>
            </w:r>
          </w:p>
          <w:p w14:paraId="0F1EC866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AFAB16B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6E7530D5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039A3F96" w14:textId="20DF48DA" w:rsidR="001041FB" w:rsidRPr="001041FB" w:rsidRDefault="001041FB" w:rsidP="001041FB">
            <w:pPr>
              <w:rPr>
                <w:rFonts w:ascii="Twinkl Light" w:hAnsi="Twinkl Light"/>
                <w:b/>
                <w:bCs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Relationship to child:</w:t>
            </w:r>
          </w:p>
        </w:tc>
        <w:tc>
          <w:tcPr>
            <w:tcW w:w="5033" w:type="dxa"/>
            <w:gridSpan w:val="2"/>
          </w:tcPr>
          <w:p w14:paraId="1B5D2AF8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Name:</w:t>
            </w:r>
          </w:p>
          <w:p w14:paraId="60461E72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D0AD7A6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 (if different from child):</w:t>
            </w:r>
          </w:p>
          <w:p w14:paraId="23FFEC26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C133690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7820F419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543B0CC" w14:textId="23414F5B" w:rsidR="001041FB" w:rsidRPr="001041FB" w:rsidRDefault="001041FB" w:rsidP="001041FB">
            <w:pPr>
              <w:rPr>
                <w:rFonts w:ascii="Twinkl Light" w:hAnsi="Twinkl Light"/>
                <w:b/>
                <w:bCs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Relationship to child:</w:t>
            </w:r>
          </w:p>
        </w:tc>
      </w:tr>
      <w:tr w:rsidR="001041FB" w:rsidRPr="001041FB" w14:paraId="56CBCDD7" w14:textId="77777777" w:rsidTr="00CC3172">
        <w:trPr>
          <w:trHeight w:val="396"/>
        </w:trPr>
        <w:tc>
          <w:tcPr>
            <w:tcW w:w="9498" w:type="dxa"/>
            <w:gridSpan w:val="3"/>
          </w:tcPr>
          <w:p w14:paraId="535A7074" w14:textId="674A5C81" w:rsidR="00A16DA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Does anyone else have a legal right to contact the child?</w:t>
            </w:r>
            <w:r w:rsidR="00A16DAB">
              <w:rPr>
                <w:rFonts w:ascii="Twinkl Light" w:hAnsi="Twinkl Light"/>
                <w:sz w:val="20"/>
                <w:szCs w:val="20"/>
              </w:rPr>
              <w:t xml:space="preserve">       YES / NO</w:t>
            </w:r>
          </w:p>
          <w:p w14:paraId="3AC3F549" w14:textId="77777777" w:rsidR="00A16DAB" w:rsidRDefault="00A16DA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0EA0C8DE" w14:textId="4F98FA37" w:rsid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Details:</w:t>
            </w:r>
          </w:p>
          <w:p w14:paraId="3D754459" w14:textId="4B5B74E8" w:rsidR="00A16DAB" w:rsidRPr="001041FB" w:rsidRDefault="00A16DA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1041FB" w:rsidRPr="001041FB" w14:paraId="5521F6A9" w14:textId="77777777" w:rsidTr="00CC3172">
        <w:trPr>
          <w:trHeight w:val="396"/>
        </w:trPr>
        <w:tc>
          <w:tcPr>
            <w:tcW w:w="9498" w:type="dxa"/>
            <w:gridSpan w:val="3"/>
          </w:tcPr>
          <w:p w14:paraId="29C06651" w14:textId="1F6082BE" w:rsidR="001041FB" w:rsidRPr="001041FB" w:rsidRDefault="001041FB" w:rsidP="001041FB">
            <w:pPr>
              <w:jc w:val="center"/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Emergency Phone Numbers</w:t>
            </w:r>
          </w:p>
        </w:tc>
      </w:tr>
      <w:tr w:rsidR="001041FB" w:rsidRPr="001041FB" w14:paraId="05D5CFBF" w14:textId="77777777" w:rsidTr="00CC3172">
        <w:trPr>
          <w:trHeight w:val="396"/>
        </w:trPr>
        <w:tc>
          <w:tcPr>
            <w:tcW w:w="9498" w:type="dxa"/>
            <w:gridSpan w:val="3"/>
          </w:tcPr>
          <w:p w14:paraId="5980AB3E" w14:textId="315B75DC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1</w:t>
            </w:r>
            <w:r>
              <w:rPr>
                <w:rFonts w:ascii="Twinkl Light" w:hAnsi="Twinkl Light"/>
                <w:sz w:val="20"/>
                <w:szCs w:val="20"/>
              </w:rPr>
              <w:t xml:space="preserve">st </w:t>
            </w:r>
            <w:r w:rsidRPr="001041FB">
              <w:rPr>
                <w:rFonts w:ascii="Twinkl Light" w:hAnsi="Twinkl Light"/>
                <w:sz w:val="20"/>
                <w:szCs w:val="20"/>
              </w:rPr>
              <w:t>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Tel:</w:t>
            </w:r>
          </w:p>
          <w:p w14:paraId="520D3951" w14:textId="77777777" w:rsidR="00A16DA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1BDF83D2" w14:textId="2AE33D10" w:rsidR="001041FB" w:rsidRDefault="00A16DAB" w:rsidP="001041F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041FB">
              <w:rPr>
                <w:rFonts w:ascii="Twinkl Light" w:hAnsi="Twinkl Light"/>
                <w:sz w:val="20"/>
                <w:szCs w:val="20"/>
              </w:rPr>
              <w:t>Relationship to child:</w:t>
            </w:r>
          </w:p>
          <w:p w14:paraId="3A47CB49" w14:textId="77777777" w:rsidR="001041FB" w:rsidRDefault="001041FB" w:rsidP="001041FB">
            <w:pPr>
              <w:rPr>
                <w:rFonts w:ascii="Twinkl Light" w:hAnsi="Twinkl Light"/>
              </w:rPr>
            </w:pPr>
          </w:p>
          <w:p w14:paraId="62197622" w14:textId="3E82C837" w:rsidR="001041FB" w:rsidRPr="001041FB" w:rsidRDefault="001041FB" w:rsidP="001041FB">
            <w:pPr>
              <w:rPr>
                <w:rFonts w:ascii="Twinkl Light" w:hAnsi="Twinkl Light"/>
              </w:rPr>
            </w:pPr>
          </w:p>
        </w:tc>
      </w:tr>
      <w:tr w:rsidR="001041FB" w:rsidRPr="001041FB" w14:paraId="013E7169" w14:textId="77777777" w:rsidTr="00CC3172">
        <w:trPr>
          <w:trHeight w:val="396"/>
        </w:trPr>
        <w:tc>
          <w:tcPr>
            <w:tcW w:w="9498" w:type="dxa"/>
            <w:gridSpan w:val="3"/>
          </w:tcPr>
          <w:p w14:paraId="766C2825" w14:textId="18D3D20B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2nd</w:t>
            </w:r>
            <w:r w:rsidRPr="001041FB">
              <w:rPr>
                <w:rFonts w:ascii="Twinkl Light" w:hAnsi="Twinkl Light"/>
                <w:sz w:val="20"/>
                <w:szCs w:val="20"/>
              </w:rPr>
              <w:t xml:space="preserve"> 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Tel:</w:t>
            </w:r>
          </w:p>
          <w:p w14:paraId="24DFB2F7" w14:textId="77777777" w:rsidR="00A16DA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2E4D17FE" w14:textId="50D74A85" w:rsidR="001041FB" w:rsidRDefault="00A16DAB" w:rsidP="001041F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041FB">
              <w:rPr>
                <w:rFonts w:ascii="Twinkl Light" w:hAnsi="Twinkl Light"/>
                <w:sz w:val="20"/>
                <w:szCs w:val="20"/>
              </w:rPr>
              <w:t>Relationship to child:</w:t>
            </w:r>
          </w:p>
          <w:p w14:paraId="5E9E2B30" w14:textId="77777777" w:rsidR="001041FB" w:rsidRDefault="001041FB" w:rsidP="001041FB">
            <w:pPr>
              <w:rPr>
                <w:rFonts w:ascii="Twinkl Light" w:hAnsi="Twinkl Light"/>
              </w:rPr>
            </w:pPr>
          </w:p>
          <w:p w14:paraId="2C59848A" w14:textId="77777777" w:rsidR="001041FB" w:rsidRPr="001041FB" w:rsidRDefault="001041FB" w:rsidP="001041F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A16DAB" w:rsidRPr="001041FB" w14:paraId="3D30CD58" w14:textId="77777777" w:rsidTr="00CC3172">
        <w:trPr>
          <w:trHeight w:val="396"/>
        </w:trPr>
        <w:tc>
          <w:tcPr>
            <w:tcW w:w="9498" w:type="dxa"/>
            <w:gridSpan w:val="3"/>
          </w:tcPr>
          <w:p w14:paraId="2F2F75E6" w14:textId="7A41A199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3rd</w:t>
            </w:r>
            <w:r w:rsidRPr="001041FB">
              <w:rPr>
                <w:rFonts w:ascii="Twinkl Light" w:hAnsi="Twinkl Light"/>
                <w:sz w:val="20"/>
                <w:szCs w:val="20"/>
              </w:rPr>
              <w:t xml:space="preserve"> 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Tel:</w:t>
            </w:r>
          </w:p>
          <w:p w14:paraId="4ACAB4DF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5D89B151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Relationship to child:</w:t>
            </w:r>
          </w:p>
          <w:p w14:paraId="06645642" w14:textId="77777777" w:rsidR="00A16DAB" w:rsidRDefault="00A16DAB" w:rsidP="00A16DAB">
            <w:pPr>
              <w:rPr>
                <w:rFonts w:ascii="Twinkl Light" w:hAnsi="Twinkl Light"/>
              </w:rPr>
            </w:pPr>
          </w:p>
          <w:p w14:paraId="32C7FC8F" w14:textId="77777777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A16DAB" w:rsidRPr="001041FB" w14:paraId="19723D1C" w14:textId="77777777" w:rsidTr="00CC3172">
        <w:trPr>
          <w:trHeight w:val="396"/>
        </w:trPr>
        <w:tc>
          <w:tcPr>
            <w:tcW w:w="9498" w:type="dxa"/>
            <w:gridSpan w:val="3"/>
          </w:tcPr>
          <w:p w14:paraId="68885583" w14:textId="18CDA59C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4th</w:t>
            </w:r>
            <w:r w:rsidRPr="001041FB">
              <w:rPr>
                <w:rFonts w:ascii="Twinkl Light" w:hAnsi="Twinkl Light"/>
                <w:sz w:val="20"/>
                <w:szCs w:val="20"/>
              </w:rPr>
              <w:t xml:space="preserve"> Contact</w:t>
            </w:r>
            <w:r>
              <w:rPr>
                <w:rFonts w:ascii="Twinkl Light" w:hAnsi="Twinkl Light"/>
                <w:sz w:val="20"/>
                <w:szCs w:val="20"/>
              </w:rPr>
              <w:t>’</w:t>
            </w:r>
            <w:r w:rsidRPr="001041FB">
              <w:rPr>
                <w:rFonts w:ascii="Twinkl Light" w:hAnsi="Twinkl Light"/>
                <w:sz w:val="20"/>
                <w:szCs w:val="20"/>
              </w:rPr>
              <w:t>s Name:</w:t>
            </w: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Tel:</w:t>
            </w:r>
          </w:p>
          <w:p w14:paraId="51456DF6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 w:rsidRPr="001041FB">
              <w:rPr>
                <w:rFonts w:ascii="Twinkl Light" w:hAnsi="Twinkl Light"/>
                <w:sz w:val="20"/>
                <w:szCs w:val="20"/>
              </w:rPr>
              <w:t>Address:</w:t>
            </w:r>
          </w:p>
          <w:p w14:paraId="6F985B5E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                                                                                             Relationship to child:</w:t>
            </w:r>
          </w:p>
          <w:p w14:paraId="42F61FA8" w14:textId="77777777" w:rsidR="00A16DAB" w:rsidRDefault="00A16DAB" w:rsidP="00A16DAB">
            <w:pPr>
              <w:rPr>
                <w:rFonts w:ascii="Twinkl Light" w:hAnsi="Twinkl Light"/>
              </w:rPr>
            </w:pPr>
          </w:p>
          <w:p w14:paraId="579565E1" w14:textId="77777777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A16DAB" w:rsidRPr="001041FB" w14:paraId="78A549B0" w14:textId="77777777" w:rsidTr="00CC3172">
        <w:trPr>
          <w:trHeight w:val="396"/>
        </w:trPr>
        <w:tc>
          <w:tcPr>
            <w:tcW w:w="9498" w:type="dxa"/>
            <w:gridSpan w:val="3"/>
          </w:tcPr>
          <w:p w14:paraId="1DF1D473" w14:textId="36D28B73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Does your child have any known allergies?      YES / NO</w:t>
            </w:r>
          </w:p>
          <w:p w14:paraId="1D0D03D9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5BE7B178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Full Details:</w:t>
            </w:r>
          </w:p>
          <w:p w14:paraId="4F9401D7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A09E50F" w14:textId="62902979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A16DAB" w:rsidRPr="001041FB" w14:paraId="6C12BD3D" w14:textId="77777777" w:rsidTr="00CC3172">
        <w:trPr>
          <w:trHeight w:val="396"/>
        </w:trPr>
        <w:tc>
          <w:tcPr>
            <w:tcW w:w="9498" w:type="dxa"/>
            <w:gridSpan w:val="3"/>
          </w:tcPr>
          <w:p w14:paraId="4DB6F789" w14:textId="099B7D7C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Does your child have any known </w:t>
            </w:r>
            <w:r>
              <w:rPr>
                <w:rFonts w:ascii="Twinkl Light" w:hAnsi="Twinkl Light"/>
                <w:sz w:val="20"/>
                <w:szCs w:val="20"/>
              </w:rPr>
              <w:t>medical conditions</w:t>
            </w:r>
            <w:r>
              <w:rPr>
                <w:rFonts w:ascii="Twinkl Light" w:hAnsi="Twinkl Light"/>
                <w:sz w:val="20"/>
                <w:szCs w:val="20"/>
              </w:rPr>
              <w:t>?      YES / NO</w:t>
            </w:r>
          </w:p>
          <w:p w14:paraId="7F43206D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4D3FF7BF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Full Details:</w:t>
            </w:r>
          </w:p>
          <w:p w14:paraId="2A1047DC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04773401" w14:textId="77777777" w:rsidR="00A16DAB" w:rsidRPr="001041F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  <w:tr w:rsidR="00A16DAB" w:rsidRPr="001041FB" w14:paraId="08B326EC" w14:textId="77777777" w:rsidTr="00CC3172">
        <w:trPr>
          <w:trHeight w:val="396"/>
        </w:trPr>
        <w:tc>
          <w:tcPr>
            <w:tcW w:w="9498" w:type="dxa"/>
            <w:gridSpan w:val="3"/>
          </w:tcPr>
          <w:p w14:paraId="6AE906B4" w14:textId="351F5D41" w:rsidR="00A16DAB" w:rsidRPr="00A16DAB" w:rsidRDefault="00A16DAB" w:rsidP="00A16DAB">
            <w:pPr>
              <w:jc w:val="center"/>
              <w:rPr>
                <w:rFonts w:ascii="Twinkl Light" w:hAnsi="Twinkl Light"/>
                <w:b/>
                <w:bCs/>
              </w:rPr>
            </w:pPr>
            <w:r w:rsidRPr="00A16DAB">
              <w:rPr>
                <w:rFonts w:ascii="Twinkl Light" w:hAnsi="Twinkl Light"/>
                <w:b/>
                <w:bCs/>
              </w:rPr>
              <w:lastRenderedPageBreak/>
              <w:t>Child’s GP</w:t>
            </w:r>
          </w:p>
        </w:tc>
      </w:tr>
      <w:tr w:rsidR="00A16DAB" w:rsidRPr="001041FB" w14:paraId="39A35E0A" w14:textId="77777777" w:rsidTr="00CC3172">
        <w:trPr>
          <w:trHeight w:val="396"/>
        </w:trPr>
        <w:tc>
          <w:tcPr>
            <w:tcW w:w="9498" w:type="dxa"/>
            <w:gridSpan w:val="3"/>
          </w:tcPr>
          <w:p w14:paraId="2AF8929F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Name:                                                                 Address:</w:t>
            </w:r>
          </w:p>
          <w:p w14:paraId="155EE00C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2373EEEE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Tel:</w:t>
            </w:r>
          </w:p>
          <w:p w14:paraId="2A859641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37BFE770" w14:textId="77777777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  <w:p w14:paraId="0AC16DF1" w14:textId="61E20AA9" w:rsidR="00A16DAB" w:rsidRDefault="00A16DAB" w:rsidP="00A16DAB">
            <w:pPr>
              <w:rPr>
                <w:rFonts w:ascii="Twinkl Light" w:hAnsi="Twinkl Light"/>
                <w:sz w:val="20"/>
                <w:szCs w:val="20"/>
              </w:rPr>
            </w:pPr>
          </w:p>
        </w:tc>
      </w:tr>
    </w:tbl>
    <w:p w14:paraId="4183DE70" w14:textId="77777777" w:rsidR="009052BC" w:rsidRDefault="009052BC" w:rsidP="009052BC">
      <w:pPr>
        <w:rPr>
          <w:rFonts w:ascii="Twinkl Light" w:hAnsi="Twinkl Light"/>
          <w:b/>
          <w:bCs/>
          <w:sz w:val="40"/>
          <w:szCs w:val="40"/>
        </w:rPr>
      </w:pPr>
    </w:p>
    <w:p w14:paraId="6198A9DB" w14:textId="17F5799B" w:rsidR="009052BC" w:rsidRDefault="009052BC" w:rsidP="009052BC">
      <w:pPr>
        <w:rPr>
          <w:rFonts w:ascii="Twinkl Light" w:hAnsi="Twinkl Light"/>
          <w:b/>
          <w:bCs/>
          <w:sz w:val="52"/>
          <w:szCs w:val="52"/>
        </w:rPr>
      </w:pPr>
      <w:r w:rsidRPr="009052BC">
        <w:rPr>
          <w:rFonts w:ascii="Twinkl Light" w:hAnsi="Twinkl Light"/>
          <w:b/>
          <w:bCs/>
          <w:sz w:val="52"/>
          <w:szCs w:val="52"/>
        </w:rPr>
        <w:t>Permissions</w:t>
      </w:r>
    </w:p>
    <w:p w14:paraId="3F46ED33" w14:textId="77777777" w:rsidR="009052BC" w:rsidRPr="009052BC" w:rsidRDefault="009052BC" w:rsidP="009052BC">
      <w:pPr>
        <w:rPr>
          <w:rFonts w:ascii="Twinkl Light" w:hAnsi="Twinkl Light"/>
          <w:b/>
          <w:bCs/>
        </w:rPr>
      </w:pPr>
    </w:p>
    <w:p w14:paraId="1F72688B" w14:textId="77777777" w:rsidR="009052BC" w:rsidRPr="001B0112" w:rsidRDefault="009052BC" w:rsidP="009052BC">
      <w:pPr>
        <w:rPr>
          <w:rFonts w:ascii="Twinkl Light" w:hAnsi="Twinkl Light"/>
        </w:rPr>
      </w:pPr>
      <w:r w:rsidRPr="001B0112">
        <w:rPr>
          <w:rFonts w:ascii="Twinkl Light" w:hAnsi="Twinkl Light"/>
        </w:rPr>
        <w:t>Please tick each box below to give your consent.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9052BC" w:rsidRPr="001B0112" w14:paraId="348C4103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216E2C" w14:textId="77777777" w:rsidR="009052BC" w:rsidRPr="001B0112" w:rsidRDefault="009052BC" w:rsidP="00476CA5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Complaints</w:t>
            </w:r>
          </w:p>
        </w:tc>
      </w:tr>
      <w:tr w:rsidR="009052BC" w:rsidRPr="001B0112" w14:paraId="5BF949FC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3A6DE52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924D4" wp14:editId="65368C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C833B" id="Rectangle 21" o:spid="_x0000_s1026" style="position:absolute;margin-left:-.25pt;margin-top:.2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D914" w14:textId="77777777" w:rsidR="009052BC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I have been </w:t>
            </w:r>
            <w:r>
              <w:rPr>
                <w:rFonts w:ascii="Twinkl Light" w:hAnsi="Twinkl Light"/>
                <w:sz w:val="20"/>
                <w:szCs w:val="20"/>
              </w:rPr>
              <w:t>read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 copy of the Complaints Policy </w:t>
            </w:r>
            <w:r>
              <w:rPr>
                <w:rFonts w:ascii="Twinkl Light" w:hAnsi="Twinkl Light"/>
                <w:sz w:val="20"/>
                <w:szCs w:val="20"/>
              </w:rPr>
              <w:t xml:space="preserve">on the website 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and know </w:t>
            </w:r>
            <w:r>
              <w:rPr>
                <w:rFonts w:ascii="Twinkl Light" w:hAnsi="Twinkl Light"/>
                <w:sz w:val="20"/>
                <w:szCs w:val="20"/>
              </w:rPr>
              <w:t>what to do should I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</w:t>
            </w:r>
            <w:r>
              <w:rPr>
                <w:rFonts w:ascii="Twinkl Light" w:hAnsi="Twinkl Light"/>
                <w:sz w:val="20"/>
                <w:szCs w:val="20"/>
              </w:rPr>
              <w:t>have</w:t>
            </w:r>
          </w:p>
          <w:p w14:paraId="33ABAC2F" w14:textId="44B3D36B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 xml:space="preserve">a </w:t>
            </w:r>
            <w:r w:rsidRPr="001B0112">
              <w:rPr>
                <w:rFonts w:ascii="Twinkl Light" w:hAnsi="Twinkl Light"/>
                <w:sz w:val="20"/>
                <w:szCs w:val="20"/>
              </w:rPr>
              <w:t>complaint that cannot be resolved between ourselves.</w:t>
            </w:r>
          </w:p>
        </w:tc>
      </w:tr>
      <w:tr w:rsidR="009052BC" w:rsidRPr="001B0112" w14:paraId="5D69121F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982A42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FEFD5" wp14:editId="1090A4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E489C" id="Rectangle 22" o:spid="_x0000_s1026" style="position:absolute;margin-left:-.25pt;margin-top:.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28FF" w14:textId="77777777" w:rsidR="009052BC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 xml:space="preserve">I have been </w:t>
            </w:r>
            <w:r>
              <w:rPr>
                <w:rFonts w:ascii="Twinkl Light" w:hAnsi="Twinkl Light"/>
                <w:sz w:val="20"/>
                <w:szCs w:val="20"/>
              </w:rPr>
              <w:t>read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 copy of the Safeguarding Policy </w:t>
            </w:r>
            <w:r>
              <w:rPr>
                <w:rFonts w:ascii="Twinkl Light" w:hAnsi="Twinkl Light"/>
                <w:sz w:val="20"/>
                <w:szCs w:val="20"/>
              </w:rPr>
              <w:t xml:space="preserve">on the website </w:t>
            </w:r>
            <w:r w:rsidRPr="001B0112">
              <w:rPr>
                <w:rFonts w:ascii="Twinkl Light" w:hAnsi="Twinkl Light"/>
                <w:sz w:val="20"/>
                <w:szCs w:val="20"/>
              </w:rPr>
              <w:t>and understand the legal duty that</w:t>
            </w:r>
          </w:p>
          <w:p w14:paraId="3999D40F" w14:textId="60940C7E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The Art Bus Chester</w:t>
            </w:r>
            <w:r w:rsidRPr="001B0112">
              <w:rPr>
                <w:rFonts w:ascii="Twinkl Light" w:hAnsi="Twinkl Light"/>
                <w:sz w:val="20"/>
                <w:szCs w:val="20"/>
              </w:rPr>
              <w:t xml:space="preserve"> are bound by, to report any concerns about a child’s welfare or safety.</w:t>
            </w:r>
          </w:p>
        </w:tc>
      </w:tr>
    </w:tbl>
    <w:tbl>
      <w:tblPr>
        <w:tblStyle w:val="TableGrid1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9052BC" w:rsidRPr="001B0112" w14:paraId="2BAF316B" w14:textId="77777777" w:rsidTr="009052BC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3948EB" w14:textId="77777777" w:rsidR="009052BC" w:rsidRPr="001B0112" w:rsidRDefault="009052BC" w:rsidP="00476CA5">
            <w:pPr>
              <w:spacing w:before="120"/>
              <w:rPr>
                <w:rFonts w:ascii="Twinkl Light" w:hAnsi="Twinkl Light"/>
                <w:b/>
              </w:rPr>
            </w:pPr>
            <w:r w:rsidRPr="001B0112">
              <w:rPr>
                <w:rFonts w:ascii="Twinkl Light" w:hAnsi="Twinkl Light"/>
                <w:b/>
              </w:rPr>
              <w:t>Accidents and Emergencies</w:t>
            </w:r>
          </w:p>
        </w:tc>
      </w:tr>
      <w:tr w:rsidR="009052BC" w:rsidRPr="001B0112" w14:paraId="6DCCF4A4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07ABBC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7BDED" wp14:editId="3FEE24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4094C" id="Rectangle 24" o:spid="_x0000_s1026" style="position:absolute;margin-left:-.25pt;margin-top:.2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897E" w14:textId="77777777" w:rsidR="009052BC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give my permission for my child to receive basic first aid within the setting, where necessary. I</w:t>
            </w:r>
          </w:p>
          <w:p w14:paraId="033DCEA6" w14:textId="77777777" w:rsidR="009052BC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understand that I will see a copy of any accident/incident reports involving my child, which I must</w:t>
            </w:r>
          </w:p>
          <w:p w14:paraId="705451A4" w14:textId="1B6EC30F" w:rsidR="009052BC" w:rsidRPr="001B011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sign and date.</w:t>
            </w:r>
          </w:p>
        </w:tc>
      </w:tr>
      <w:tr w:rsidR="009052BC" w:rsidRPr="001B0112" w14:paraId="00A10880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D21F5A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7E369" wp14:editId="7FABF9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9E794" id="Rectangle 25" o:spid="_x0000_s1026" style="position:absolute;margin-left:-.25pt;margin-top:.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AF91" w14:textId="77777777" w:rsidR="009052BC" w:rsidRPr="001B011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give permission for plasters to be used on my child, where necessary.</w:t>
            </w:r>
          </w:p>
        </w:tc>
      </w:tr>
      <w:tr w:rsidR="009052BC" w:rsidRPr="001B0112" w14:paraId="2C9478B3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CFBA2B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CB2FA" wp14:editId="47BAD5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E43DB" id="Rectangle 26" o:spid="_x0000_s1026" style="position:absolute;margin-left:-.25pt;margin-top:.2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2916" w14:textId="77777777" w:rsidR="009052BC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give permission for my child to be taken to the accident and emergency department (A&amp;E)</w:t>
            </w:r>
          </w:p>
          <w:p w14:paraId="0825C8C9" w14:textId="6B932011" w:rsidR="009052BC" w:rsidRPr="001B011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for urgent medical attention if this is necessary and I cannot collect them immediately.</w:t>
            </w:r>
          </w:p>
        </w:tc>
      </w:tr>
      <w:tr w:rsidR="009052BC" w:rsidRPr="001B0112" w14:paraId="504C5337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E72EE9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77778" wp14:editId="7ECF23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F71ED" id="Rectangle 27" o:spid="_x0000_s1026" style="position:absolute;margin-left:-.25pt;margin-top:.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F8277" w14:textId="77777777" w:rsidR="009052BC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agree to my child being left in the care of ___________________________ in case of an</w:t>
            </w:r>
          </w:p>
          <w:p w14:paraId="7DFF9036" w14:textId="27D4AEB8" w:rsidR="009052BC" w:rsidRPr="001B011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emergency. I agree to collect my child as soon as possible after being contacted, should this occur.</w:t>
            </w:r>
          </w:p>
        </w:tc>
      </w:tr>
      <w:tr w:rsidR="009052BC" w:rsidRPr="001B0112" w14:paraId="77E32AF0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213887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F23EC" wp14:editId="0791FC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513F3" id="Rectangle 28" o:spid="_x0000_s1026" style="position:absolute;margin-left:-.25pt;margin-top:.2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8592" w14:textId="77777777" w:rsidR="00CC317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 xml:space="preserve">I give permission for my contact details to be shared with </w:t>
            </w:r>
            <w:r>
              <w:rPr>
                <w:rFonts w:ascii="Twinkl Light" w:hAnsi="Twinkl Light"/>
              </w:rPr>
              <w:t>The Art Bus Chester</w:t>
            </w:r>
            <w:r w:rsidRPr="001B0112">
              <w:rPr>
                <w:rFonts w:ascii="Twinkl Light" w:hAnsi="Twinkl Light"/>
              </w:rPr>
              <w:t>, for use only in case</w:t>
            </w:r>
          </w:p>
          <w:p w14:paraId="64825AD3" w14:textId="1C538E17" w:rsidR="009052BC" w:rsidRPr="001B0112" w:rsidRDefault="00CC3172" w:rsidP="00476CA5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o</w:t>
            </w:r>
            <w:r w:rsidR="009052BC" w:rsidRPr="001B0112">
              <w:rPr>
                <w:rFonts w:ascii="Twinkl Light" w:hAnsi="Twinkl Light"/>
              </w:rPr>
              <w:t>f</w:t>
            </w:r>
            <w:r>
              <w:rPr>
                <w:rFonts w:ascii="Twinkl Light" w:hAnsi="Twinkl Light"/>
              </w:rPr>
              <w:t xml:space="preserve"> </w:t>
            </w:r>
            <w:r w:rsidR="009052BC" w:rsidRPr="001B0112">
              <w:rPr>
                <w:rFonts w:ascii="Twinkl Light" w:hAnsi="Twinkl Light"/>
              </w:rPr>
              <w:t>an emergency.</w:t>
            </w:r>
          </w:p>
        </w:tc>
      </w:tr>
      <w:tr w:rsidR="009052BC" w:rsidRPr="001B0112" w14:paraId="28736148" w14:textId="77777777" w:rsidTr="009052BC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F334AB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FB7E0" wp14:editId="6CBDB9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C60AD" id="Rectangle 29" o:spid="_x0000_s1026" style="position:absolute;margin-left:-.25pt;margin-top:.5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69D5" w14:textId="77777777" w:rsidR="009052BC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>I have checked with my emergency contacts and they are also happy to have their contact details</w:t>
            </w:r>
          </w:p>
          <w:p w14:paraId="6D386B25" w14:textId="5AFAB2DE" w:rsidR="009052BC" w:rsidRPr="001B0112" w:rsidRDefault="009052BC" w:rsidP="00476CA5">
            <w:pPr>
              <w:rPr>
                <w:rFonts w:ascii="Twinkl Light" w:hAnsi="Twinkl Light"/>
              </w:rPr>
            </w:pPr>
            <w:r w:rsidRPr="001B0112">
              <w:rPr>
                <w:rFonts w:ascii="Twinkl Light" w:hAnsi="Twinkl Light"/>
              </w:rPr>
              <w:t xml:space="preserve">shared with </w:t>
            </w:r>
            <w:r>
              <w:rPr>
                <w:rFonts w:ascii="Twinkl Light" w:hAnsi="Twinkl Light"/>
              </w:rPr>
              <w:t>The Art Bus Chester</w:t>
            </w:r>
            <w:r w:rsidRPr="001B0112">
              <w:rPr>
                <w:rFonts w:ascii="Twinkl Light" w:hAnsi="Twinkl Light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01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9052BC" w:rsidRPr="001B0112" w14:paraId="5ABEDE52" w14:textId="77777777" w:rsidTr="009052BC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298422" w14:textId="77777777" w:rsidR="009052BC" w:rsidRPr="001B0112" w:rsidRDefault="009052BC" w:rsidP="009052BC">
            <w:pPr>
              <w:spacing w:before="120"/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Physical Contact</w:t>
            </w:r>
          </w:p>
        </w:tc>
      </w:tr>
      <w:tr w:rsidR="009052BC" w:rsidRPr="001B0112" w14:paraId="6BD41D44" w14:textId="77777777" w:rsidTr="009052B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63E50D" w14:textId="77777777" w:rsidR="009052BC" w:rsidRPr="001B0112" w:rsidRDefault="009052BC" w:rsidP="009052BC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6FB98" wp14:editId="142EC8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8655" id="Rectangle 30" o:spid="_x0000_s1026" style="position:absolute;margin-left:-.25pt;margin-top:.2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60DD" w14:textId="77777777" w:rsidR="009052BC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If applicable, I have signed the Intimate Care document to allow The Art Bus Chester to support</w:t>
            </w:r>
          </w:p>
          <w:p w14:paraId="7E5707D3" w14:textId="1521A2E1" w:rsidR="009052BC" w:rsidRPr="001B0112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>
              <w:rPr>
                <w:rFonts w:ascii="Twinkl Light" w:hAnsi="Twinkl Light"/>
                <w:sz w:val="20"/>
                <w:szCs w:val="20"/>
              </w:rPr>
              <w:t>my child with their toileting needs.</w:t>
            </w:r>
          </w:p>
        </w:tc>
      </w:tr>
      <w:tr w:rsidR="009052BC" w:rsidRPr="001B0112" w14:paraId="39BACC93" w14:textId="77777777" w:rsidTr="009052B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3739E08" w14:textId="77777777" w:rsidR="009052BC" w:rsidRPr="001B0112" w:rsidRDefault="009052BC" w:rsidP="009052BC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BD0EF5" wp14:editId="2CF3B9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8BACF" id="Rectangle 31" o:spid="_x0000_s1026" style="position:absolute;margin-left:-.25pt;margin-top:.5pt;width:19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7B23" w14:textId="68100E92" w:rsidR="009052BC" w:rsidRPr="001B0112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I give permission for wet wipes to be used on my child.</w:t>
            </w:r>
          </w:p>
        </w:tc>
      </w:tr>
    </w:tbl>
    <w:p w14:paraId="3DE1C860" w14:textId="77777777" w:rsidR="009052BC" w:rsidRPr="009052BC" w:rsidRDefault="009052BC" w:rsidP="009052BC">
      <w:pPr>
        <w:rPr>
          <w:rFonts w:ascii="Twinkl Light" w:hAnsi="Twinkl Light"/>
        </w:rPr>
      </w:pPr>
    </w:p>
    <w:tbl>
      <w:tblPr>
        <w:tblStyle w:val="TableGrid"/>
        <w:tblpPr w:leftFromText="180" w:rightFromText="180" w:vertAnchor="text" w:horzAnchor="margin" w:tblpY="38"/>
        <w:tblW w:w="10762" w:type="dxa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9052BC" w:rsidRPr="001B0112" w14:paraId="3AF58EB4" w14:textId="77777777" w:rsidTr="009052BC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C093DF" w14:textId="77777777" w:rsidR="009052BC" w:rsidRPr="001B0112" w:rsidRDefault="009052BC" w:rsidP="009052BC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Photographs &amp; Observations</w:t>
            </w:r>
          </w:p>
        </w:tc>
      </w:tr>
      <w:tr w:rsidR="009052BC" w:rsidRPr="001B0112" w14:paraId="44F407FB" w14:textId="77777777" w:rsidTr="009052BC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706E2C" w14:textId="77777777" w:rsidR="009052BC" w:rsidRPr="001B0112" w:rsidRDefault="009052BC" w:rsidP="009052BC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30F22" wp14:editId="01C87B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5FAE6" id="Rectangle 218" o:spid="_x0000_s1026" style="position:absolute;margin-left:-.25pt;margin-top:.2pt;width:19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B02B" w14:textId="77777777" w:rsidR="009052BC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I agree that any photographs sent to me showing other children in the setting will be for personal</w:t>
            </w:r>
          </w:p>
          <w:p w14:paraId="1A8E5C91" w14:textId="77777777" w:rsidR="009052BC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use only by parents/carers. They will, under no circumstances, be shared on social media or sent to</w:t>
            </w:r>
          </w:p>
          <w:p w14:paraId="693F8591" w14:textId="437C81DA" w:rsidR="009052BC" w:rsidRPr="001B0112" w:rsidRDefault="009052BC" w:rsidP="009052BC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anybody else outside the setting.</w:t>
            </w:r>
          </w:p>
        </w:tc>
      </w:tr>
    </w:tbl>
    <w:p w14:paraId="01173F12" w14:textId="77777777" w:rsidR="001041FB" w:rsidRPr="00133BD6" w:rsidRDefault="001041FB" w:rsidP="001041FB">
      <w:pPr>
        <w:rPr>
          <w:rFonts w:ascii="Twinkl Light" w:hAnsi="Twinkl Light"/>
          <w:b/>
          <w:bCs/>
        </w:rPr>
      </w:pPr>
    </w:p>
    <w:tbl>
      <w:tblPr>
        <w:tblStyle w:val="TableGrid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0053"/>
      </w:tblGrid>
      <w:tr w:rsidR="009052BC" w:rsidRPr="001B0112" w14:paraId="30EFE2BE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1A69AE" w14:textId="77777777" w:rsidR="009052BC" w:rsidRDefault="009052BC" w:rsidP="00476CA5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lastRenderedPageBreak/>
              <w:t>If you do not give consent for photographs to be used in some of the situations below, please cross the</w:t>
            </w:r>
          </w:p>
          <w:p w14:paraId="23348570" w14:textId="6117E789" w:rsidR="009052BC" w:rsidRPr="001B0112" w:rsidRDefault="009052BC" w:rsidP="00476CA5">
            <w:pPr>
              <w:rPr>
                <w:rFonts w:ascii="Twinkl Light" w:hAnsi="Twinkl Light"/>
                <w:b/>
                <w:sz w:val="20"/>
                <w:szCs w:val="20"/>
              </w:rPr>
            </w:pPr>
            <w:r w:rsidRPr="001B0112">
              <w:rPr>
                <w:rFonts w:ascii="Twinkl Light" w:hAnsi="Twinkl Light"/>
                <w:b/>
                <w:sz w:val="20"/>
                <w:szCs w:val="20"/>
              </w:rPr>
              <w:t>relevant boxes to make your wishes clear.</w:t>
            </w:r>
          </w:p>
        </w:tc>
      </w:tr>
      <w:tr w:rsidR="009052BC" w:rsidRPr="001B0112" w14:paraId="4021C55D" w14:textId="77777777" w:rsidTr="00476CA5">
        <w:trPr>
          <w:trHeight w:val="227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DA70AE" w14:textId="77777777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I give my permission for photographs to be taken of my child:</w:t>
            </w:r>
          </w:p>
        </w:tc>
      </w:tr>
      <w:tr w:rsidR="009052BC" w:rsidRPr="001B0112" w14:paraId="43E56BD5" w14:textId="77777777" w:rsidTr="00476CA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9D47E4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9F664C" wp14:editId="182459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9B373" id="Rectangle 220" o:spid="_x0000_s1026" style="position:absolute;margin-left:-.25pt;margin-top:.2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DE21" w14:textId="4CE38E36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to be sent to me via email/private group/on paper;</w:t>
            </w:r>
          </w:p>
        </w:tc>
      </w:tr>
      <w:tr w:rsidR="009052BC" w:rsidRPr="001B0112" w14:paraId="24790485" w14:textId="77777777" w:rsidTr="00476CA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66AE08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8E9402" wp14:editId="09D0DE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B0A8F" id="Rectangle 221" o:spid="_x0000_s1026" style="position:absolute;margin-left:-.25pt;margin-top:.2pt;width:19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5913" w14:textId="77777777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to be shared in group messages, which can be seen by other parents from the setting;</w:t>
            </w:r>
          </w:p>
        </w:tc>
      </w:tr>
      <w:tr w:rsidR="009052BC" w:rsidRPr="001B0112" w14:paraId="565F5997" w14:textId="77777777" w:rsidTr="00476CA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AF3B41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F4C32C" wp14:editId="44F02D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78679" id="Rectangle 222" o:spid="_x0000_s1026" style="position:absolute;margin-left:-.25pt;margin-top:.2pt;width:19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1DC1" w14:textId="77777777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to be seen in the background of photographs taken of other children and sent to their parents/carers;</w:t>
            </w:r>
          </w:p>
        </w:tc>
      </w:tr>
      <w:tr w:rsidR="009052BC" w:rsidRPr="001B0112" w14:paraId="5328E328" w14:textId="77777777" w:rsidTr="00476CA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2FCE5F3" w14:textId="77777777" w:rsidR="009052BC" w:rsidRPr="001B0112" w:rsidRDefault="009052BC" w:rsidP="00476CA5">
            <w:pPr>
              <w:spacing w:after="60"/>
              <w:jc w:val="center"/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07A7C9" wp14:editId="39BCB3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7650" cy="24765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B61CA" id="Rectangle 223" o:spid="_x0000_s1026" style="position:absolute;margin-left:-.25pt;margin-top:.2pt;width:19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" filled="f" strokecolor="windowText" strokeweight="1pt"/>
                  </w:pict>
                </mc:Fallback>
              </mc:AlternateContent>
            </w: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A011" w14:textId="77777777" w:rsidR="00CC317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to be used in a portfolio to be kept in the setting and viewed by children, prospective parents,</w:t>
            </w:r>
          </w:p>
          <w:p w14:paraId="5B0E6AED" w14:textId="50D38B94" w:rsidR="009052BC" w:rsidRPr="001B0112" w:rsidRDefault="009052BC" w:rsidP="00476CA5">
            <w:pPr>
              <w:rPr>
                <w:rFonts w:ascii="Twinkl Light" w:hAnsi="Twinkl Light"/>
                <w:sz w:val="20"/>
                <w:szCs w:val="20"/>
              </w:rPr>
            </w:pPr>
            <w:r w:rsidRPr="001B0112">
              <w:rPr>
                <w:rFonts w:ascii="Twinkl Light" w:hAnsi="Twinkl Light"/>
                <w:sz w:val="20"/>
                <w:szCs w:val="20"/>
              </w:rPr>
              <w:t>etc;</w:t>
            </w:r>
          </w:p>
        </w:tc>
      </w:tr>
    </w:tbl>
    <w:p w14:paraId="086B86BB" w14:textId="201C74AD" w:rsidR="00133BD6" w:rsidRDefault="00133BD6">
      <w:pPr>
        <w:rPr>
          <w:rFonts w:ascii="Twinkl Light" w:hAnsi="Twinkl Light"/>
        </w:rPr>
      </w:pPr>
    </w:p>
    <w:p w14:paraId="7EB4C1EC" w14:textId="5E9E7E10" w:rsidR="00133BD6" w:rsidRDefault="00133BD6">
      <w:pPr>
        <w:rPr>
          <w:rFonts w:ascii="Twinkl Light" w:hAnsi="Twinkl Light"/>
        </w:rPr>
      </w:pPr>
    </w:p>
    <w:p w14:paraId="015708BA" w14:textId="02F6840B" w:rsidR="00CC3172" w:rsidRDefault="00CC3172" w:rsidP="00CC3172">
      <w:pPr>
        <w:rPr>
          <w:rFonts w:ascii="Twinkl Light" w:hAnsi="Twinkl Light"/>
        </w:rPr>
      </w:pPr>
    </w:p>
    <w:p w14:paraId="46343D83" w14:textId="5D28B3AC" w:rsidR="00CC3172" w:rsidRDefault="00CC3172" w:rsidP="00CC3172">
      <w:pPr>
        <w:rPr>
          <w:rFonts w:ascii="Twinkl Light" w:hAnsi="Twinkl Light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060F1" w14:paraId="60533E9D" w14:textId="77777777" w:rsidTr="004060F1">
        <w:tc>
          <w:tcPr>
            <w:tcW w:w="9016" w:type="dxa"/>
            <w:gridSpan w:val="2"/>
          </w:tcPr>
          <w:p w14:paraId="1F8FCEF6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The Art Bus Chester Owner:</w:t>
            </w:r>
          </w:p>
          <w:p w14:paraId="471A8AFF" w14:textId="59A8108D" w:rsidR="004060F1" w:rsidRDefault="004060F1" w:rsidP="004060F1">
            <w:pPr>
              <w:rPr>
                <w:rFonts w:ascii="Twinkl Light" w:hAnsi="Twinkl Light"/>
              </w:rPr>
            </w:pPr>
          </w:p>
        </w:tc>
      </w:tr>
      <w:tr w:rsidR="004060F1" w14:paraId="6B9AC3F2" w14:textId="77777777" w:rsidTr="004060F1">
        <w:tc>
          <w:tcPr>
            <w:tcW w:w="6232" w:type="dxa"/>
          </w:tcPr>
          <w:p w14:paraId="7495EF0A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The Art Bus Chester Signature:</w:t>
            </w:r>
          </w:p>
          <w:p w14:paraId="021B25E6" w14:textId="77777777" w:rsidR="004060F1" w:rsidRDefault="004060F1" w:rsidP="004060F1">
            <w:pPr>
              <w:rPr>
                <w:rFonts w:ascii="Twinkl Light" w:hAnsi="Twinkl Light"/>
              </w:rPr>
            </w:pPr>
          </w:p>
          <w:p w14:paraId="370042F4" w14:textId="1450FD89" w:rsidR="004060F1" w:rsidRDefault="004060F1" w:rsidP="004060F1">
            <w:pPr>
              <w:rPr>
                <w:rFonts w:ascii="Twinkl Light" w:hAnsi="Twinkl Light"/>
              </w:rPr>
            </w:pPr>
          </w:p>
        </w:tc>
        <w:tc>
          <w:tcPr>
            <w:tcW w:w="2784" w:type="dxa"/>
          </w:tcPr>
          <w:p w14:paraId="201548E9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Date:</w:t>
            </w:r>
          </w:p>
        </w:tc>
      </w:tr>
      <w:tr w:rsidR="004060F1" w14:paraId="04C5FF77" w14:textId="77777777" w:rsidTr="004060F1">
        <w:tc>
          <w:tcPr>
            <w:tcW w:w="9016" w:type="dxa"/>
            <w:gridSpan w:val="2"/>
          </w:tcPr>
          <w:p w14:paraId="7DE34EBF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Parent’s Name:</w:t>
            </w:r>
          </w:p>
          <w:p w14:paraId="2B5C08B0" w14:textId="6B036FC2" w:rsidR="004060F1" w:rsidRDefault="004060F1" w:rsidP="004060F1">
            <w:pPr>
              <w:rPr>
                <w:rFonts w:ascii="Twinkl Light" w:hAnsi="Twinkl Light"/>
              </w:rPr>
            </w:pPr>
          </w:p>
        </w:tc>
      </w:tr>
      <w:tr w:rsidR="004060F1" w14:paraId="264BA42A" w14:textId="77777777" w:rsidTr="004060F1">
        <w:tc>
          <w:tcPr>
            <w:tcW w:w="6232" w:type="dxa"/>
          </w:tcPr>
          <w:p w14:paraId="3AE61C32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Parent’s Signature:</w:t>
            </w:r>
          </w:p>
          <w:p w14:paraId="46F49EEF" w14:textId="77777777" w:rsidR="004060F1" w:rsidRDefault="004060F1" w:rsidP="004060F1">
            <w:pPr>
              <w:rPr>
                <w:rFonts w:ascii="Twinkl Light" w:hAnsi="Twinkl Light"/>
              </w:rPr>
            </w:pPr>
          </w:p>
          <w:p w14:paraId="28D48B33" w14:textId="668993B6" w:rsidR="004060F1" w:rsidRDefault="004060F1" w:rsidP="004060F1">
            <w:pPr>
              <w:rPr>
                <w:rFonts w:ascii="Twinkl Light" w:hAnsi="Twinkl Light"/>
              </w:rPr>
            </w:pPr>
          </w:p>
        </w:tc>
        <w:tc>
          <w:tcPr>
            <w:tcW w:w="2784" w:type="dxa"/>
          </w:tcPr>
          <w:p w14:paraId="7CECDF9E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Date:</w:t>
            </w:r>
          </w:p>
        </w:tc>
      </w:tr>
      <w:tr w:rsidR="004060F1" w14:paraId="1E1D007A" w14:textId="77777777" w:rsidTr="004060F1">
        <w:tc>
          <w:tcPr>
            <w:tcW w:w="6232" w:type="dxa"/>
          </w:tcPr>
          <w:p w14:paraId="3EE5AB29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Date Policy Written:  May 2022</w:t>
            </w:r>
          </w:p>
          <w:p w14:paraId="0BE41DD0" w14:textId="77777777" w:rsidR="004060F1" w:rsidRDefault="004060F1" w:rsidP="004060F1">
            <w:pPr>
              <w:rPr>
                <w:rFonts w:ascii="Twinkl Light" w:hAnsi="Twinkl Light"/>
              </w:rPr>
            </w:pPr>
          </w:p>
          <w:p w14:paraId="495866D7" w14:textId="77777777" w:rsidR="004060F1" w:rsidRDefault="004060F1" w:rsidP="004060F1">
            <w:pPr>
              <w:rPr>
                <w:rFonts w:ascii="Twinkl Light" w:hAnsi="Twinkl Light"/>
              </w:rPr>
            </w:pPr>
          </w:p>
        </w:tc>
        <w:tc>
          <w:tcPr>
            <w:tcW w:w="2784" w:type="dxa"/>
          </w:tcPr>
          <w:p w14:paraId="5F6E1B5F" w14:textId="77777777" w:rsidR="004060F1" w:rsidRDefault="004060F1" w:rsidP="004060F1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Policy Review Date:</w:t>
            </w:r>
          </w:p>
        </w:tc>
      </w:tr>
    </w:tbl>
    <w:p w14:paraId="7D81C059" w14:textId="75BD01A0" w:rsidR="00CC3172" w:rsidRDefault="00CC3172" w:rsidP="00CC3172">
      <w:pPr>
        <w:rPr>
          <w:rFonts w:ascii="Twinkl Light" w:hAnsi="Twinkl Light"/>
        </w:rPr>
      </w:pPr>
    </w:p>
    <w:p w14:paraId="6EF45B85" w14:textId="2F67FC06" w:rsidR="00CC3172" w:rsidRDefault="00CC3172" w:rsidP="00CC3172">
      <w:pPr>
        <w:rPr>
          <w:rFonts w:ascii="Twinkl Light" w:hAnsi="Twinkl Light"/>
        </w:rPr>
      </w:pPr>
    </w:p>
    <w:p w14:paraId="433C2BA6" w14:textId="7663655B" w:rsidR="00CC3172" w:rsidRDefault="00CC3172" w:rsidP="00CC3172">
      <w:pPr>
        <w:rPr>
          <w:rFonts w:ascii="Twinkl Light" w:hAnsi="Twinkl Light"/>
        </w:rPr>
      </w:pPr>
    </w:p>
    <w:p w14:paraId="5E343D08" w14:textId="1516482E" w:rsidR="00CC3172" w:rsidRDefault="00CC3172" w:rsidP="00CC3172">
      <w:pPr>
        <w:rPr>
          <w:rFonts w:ascii="Twinkl Light" w:hAnsi="Twinkl Light"/>
        </w:rPr>
      </w:pPr>
    </w:p>
    <w:p w14:paraId="12DBD23F" w14:textId="161D83F2" w:rsidR="00CC3172" w:rsidRDefault="00CC3172" w:rsidP="00CC3172">
      <w:pPr>
        <w:rPr>
          <w:rFonts w:ascii="Twinkl Light" w:hAnsi="Twinkl Light"/>
        </w:rPr>
      </w:pPr>
    </w:p>
    <w:p w14:paraId="055B9237" w14:textId="2504FD68" w:rsidR="00CC3172" w:rsidRDefault="00CC3172" w:rsidP="00CC3172">
      <w:pPr>
        <w:rPr>
          <w:rFonts w:ascii="Twinkl Light" w:hAnsi="Twinkl Light"/>
        </w:rPr>
      </w:pPr>
    </w:p>
    <w:p w14:paraId="4B7A45D0" w14:textId="2CD51DE5" w:rsidR="00CC3172" w:rsidRDefault="00CC3172" w:rsidP="00CC3172">
      <w:pPr>
        <w:rPr>
          <w:rFonts w:ascii="Twinkl Light" w:hAnsi="Twinkl Light"/>
        </w:rPr>
      </w:pPr>
    </w:p>
    <w:p w14:paraId="06E8B229" w14:textId="28078BD0" w:rsidR="00CC3172" w:rsidRDefault="00CC3172" w:rsidP="00CC3172">
      <w:pPr>
        <w:rPr>
          <w:rFonts w:ascii="Twinkl Light" w:hAnsi="Twinkl Light"/>
        </w:rPr>
      </w:pPr>
    </w:p>
    <w:p w14:paraId="448B77E3" w14:textId="35832AB0" w:rsidR="00CC3172" w:rsidRDefault="00CC3172" w:rsidP="00CC3172">
      <w:pPr>
        <w:rPr>
          <w:rFonts w:ascii="Twinkl Light" w:hAnsi="Twinkl Light"/>
        </w:rPr>
      </w:pPr>
    </w:p>
    <w:p w14:paraId="04097902" w14:textId="77777777" w:rsidR="00CC3172" w:rsidRPr="00CC3172" w:rsidRDefault="00CC3172" w:rsidP="00CC3172">
      <w:pPr>
        <w:rPr>
          <w:rFonts w:ascii="Twinkl Light" w:hAnsi="Twinkl Light"/>
        </w:rPr>
      </w:pPr>
    </w:p>
    <w:sectPr w:rsidR="00CC3172" w:rsidRPr="00CC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D6"/>
    <w:rsid w:val="001041FB"/>
    <w:rsid w:val="00133BD6"/>
    <w:rsid w:val="004060F1"/>
    <w:rsid w:val="009052BC"/>
    <w:rsid w:val="00A16DAB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84F9D"/>
  <w15:chartTrackingRefBased/>
  <w15:docId w15:val="{306144B2-B123-6E46-90ED-86914CB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52BC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Inchley</dc:creator>
  <cp:keywords/>
  <dc:description/>
  <cp:lastModifiedBy>Jo Inchley</cp:lastModifiedBy>
  <cp:revision>1</cp:revision>
  <dcterms:created xsi:type="dcterms:W3CDTF">2022-04-27T07:03:00Z</dcterms:created>
  <dcterms:modified xsi:type="dcterms:W3CDTF">2022-04-27T07:40:00Z</dcterms:modified>
</cp:coreProperties>
</file>